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7C976" w14:textId="6E4343C1" w:rsidR="00C268B7" w:rsidRPr="00C268B7" w:rsidRDefault="00C268B7" w:rsidP="00C268B7">
      <w:pPr>
        <w:spacing w:line="276" w:lineRule="auto"/>
        <w:rPr>
          <w:rFonts w:ascii="Times New Roman" w:hAnsi="Times New Roman" w:cs="Times New Roman"/>
        </w:rPr>
      </w:pPr>
      <w:r w:rsidRPr="00C268B7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5640C6C9" wp14:editId="580AAF54">
            <wp:simplePos x="0" y="0"/>
            <wp:positionH relativeFrom="column">
              <wp:posOffset>4153711</wp:posOffset>
            </wp:positionH>
            <wp:positionV relativeFrom="paragraph">
              <wp:posOffset>-612843</wp:posOffset>
            </wp:positionV>
            <wp:extent cx="2140629" cy="864462"/>
            <wp:effectExtent l="0" t="0" r="5715" b="0"/>
            <wp:wrapNone/>
            <wp:docPr id="120282843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82843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6641" cy="8749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32EC2E" w14:textId="77777777" w:rsidR="00C268B7" w:rsidRPr="00C268B7" w:rsidRDefault="00C268B7" w:rsidP="00C268B7">
      <w:pPr>
        <w:spacing w:line="276" w:lineRule="auto"/>
        <w:rPr>
          <w:rFonts w:ascii="Times New Roman" w:hAnsi="Times New Roman" w:cs="Times New Roman"/>
        </w:rPr>
      </w:pPr>
    </w:p>
    <w:p w14:paraId="64E18315" w14:textId="77777777" w:rsidR="00C268B7" w:rsidRPr="00C268B7" w:rsidRDefault="00C268B7" w:rsidP="00C268B7">
      <w:pPr>
        <w:spacing w:line="276" w:lineRule="auto"/>
        <w:rPr>
          <w:rFonts w:ascii="Times New Roman" w:hAnsi="Times New Roman" w:cs="Times New Roman"/>
        </w:rPr>
      </w:pPr>
    </w:p>
    <w:p w14:paraId="42582B31" w14:textId="77777777" w:rsidR="00C268B7" w:rsidRPr="00C268B7" w:rsidRDefault="00C268B7" w:rsidP="00C268B7">
      <w:pPr>
        <w:spacing w:line="276" w:lineRule="auto"/>
        <w:rPr>
          <w:rFonts w:ascii="Times New Roman" w:hAnsi="Times New Roman" w:cs="Times New Roman"/>
        </w:rPr>
      </w:pPr>
    </w:p>
    <w:p w14:paraId="46E26EAE" w14:textId="70A1122D" w:rsidR="00C268B7" w:rsidRPr="00C268B7" w:rsidRDefault="00C268B7" w:rsidP="00C268B7">
      <w:pPr>
        <w:pStyle w:val="Heading1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48"/>
          <w:szCs w:val="48"/>
        </w:rPr>
      </w:pPr>
      <w:r w:rsidRPr="00C268B7">
        <w:rPr>
          <w:rFonts w:ascii="Times New Roman" w:hAnsi="Times New Roman" w:cs="Times New Roman"/>
          <w:color w:val="000000" w:themeColor="text1"/>
          <w:sz w:val="48"/>
          <w:szCs w:val="48"/>
        </w:rPr>
        <w:t>Request for JASP Support</w:t>
      </w:r>
    </w:p>
    <w:p w14:paraId="120AF364" w14:textId="77777777" w:rsidR="00C268B7" w:rsidRDefault="00C268B7" w:rsidP="00C268B7">
      <w:pPr>
        <w:spacing w:line="276" w:lineRule="auto"/>
        <w:rPr>
          <w:rFonts w:ascii="Times New Roman" w:hAnsi="Times New Roman" w:cs="Times New Roman"/>
        </w:rPr>
      </w:pPr>
    </w:p>
    <w:p w14:paraId="1C035C38" w14:textId="47F59235" w:rsidR="00C268B7" w:rsidRPr="00C268B7" w:rsidRDefault="00C268B7" w:rsidP="00C268B7">
      <w:pPr>
        <w:spacing w:line="276" w:lineRule="auto"/>
        <w:rPr>
          <w:rFonts w:ascii="Times New Roman" w:hAnsi="Times New Roman" w:cs="Times New Roman"/>
        </w:rPr>
      </w:pPr>
      <w:r w:rsidRPr="00C268B7">
        <w:rPr>
          <w:rFonts w:ascii="Times New Roman" w:hAnsi="Times New Roman" w:cs="Times New Roman"/>
        </w:rPr>
        <w:t>L.S.,</w:t>
      </w:r>
    </w:p>
    <w:p w14:paraId="223FF3D7" w14:textId="77777777" w:rsidR="00C268B7" w:rsidRPr="00C268B7" w:rsidRDefault="00C268B7" w:rsidP="00C268B7">
      <w:pPr>
        <w:spacing w:line="276" w:lineRule="auto"/>
        <w:rPr>
          <w:rFonts w:ascii="Times New Roman" w:hAnsi="Times New Roman" w:cs="Times New Roman"/>
        </w:rPr>
      </w:pPr>
      <w:r w:rsidRPr="00C268B7">
        <w:rPr>
          <w:rFonts w:ascii="Times New Roman" w:hAnsi="Times New Roman" w:cs="Times New Roman"/>
        </w:rPr>
        <w:t>I would like to request that our institution joins the JASP Cooperative and thereby</w:t>
      </w:r>
    </w:p>
    <w:p w14:paraId="0A7A3DD3" w14:textId="77777777" w:rsidR="00C268B7" w:rsidRPr="00C268B7" w:rsidRDefault="00C268B7" w:rsidP="00C268B7">
      <w:pPr>
        <w:spacing w:line="276" w:lineRule="auto"/>
        <w:rPr>
          <w:rFonts w:ascii="Times New Roman" w:hAnsi="Times New Roman" w:cs="Times New Roman"/>
        </w:rPr>
      </w:pPr>
      <w:r w:rsidRPr="00C268B7">
        <w:rPr>
          <w:rFonts w:ascii="Times New Roman" w:hAnsi="Times New Roman" w:cs="Times New Roman"/>
        </w:rPr>
        <w:t>secures the support and advantages that are summarized below.</w:t>
      </w:r>
    </w:p>
    <w:p w14:paraId="406881C4" w14:textId="77777777" w:rsidR="00C268B7" w:rsidRDefault="00C268B7" w:rsidP="00C268B7">
      <w:pPr>
        <w:spacing w:line="276" w:lineRule="auto"/>
        <w:rPr>
          <w:rFonts w:ascii="Times New Roman" w:hAnsi="Times New Roman" w:cs="Times New Roman"/>
        </w:rPr>
      </w:pPr>
    </w:p>
    <w:p w14:paraId="0EA27C68" w14:textId="32F6C822" w:rsidR="00C268B7" w:rsidRPr="00C268B7" w:rsidRDefault="00C268B7" w:rsidP="00C268B7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268B7">
        <w:rPr>
          <w:rFonts w:ascii="Times New Roman" w:hAnsi="Times New Roman" w:cs="Times New Roman"/>
          <w:b/>
          <w:bCs/>
          <w:sz w:val="28"/>
          <w:szCs w:val="28"/>
        </w:rPr>
        <w:t>What is JASP?</w:t>
      </w:r>
    </w:p>
    <w:p w14:paraId="0A8B5077" w14:textId="685AB37C" w:rsidR="00C268B7" w:rsidRPr="00C268B7" w:rsidRDefault="00C268B7" w:rsidP="00C268B7">
      <w:pPr>
        <w:spacing w:line="276" w:lineRule="auto"/>
        <w:rPr>
          <w:rFonts w:ascii="Times New Roman" w:hAnsi="Times New Roman" w:cs="Times New Roman"/>
        </w:rPr>
      </w:pPr>
      <w:r w:rsidRPr="00C268B7">
        <w:rPr>
          <w:rFonts w:ascii="Times New Roman" w:hAnsi="Times New Roman" w:cs="Times New Roman"/>
        </w:rPr>
        <w:t xml:space="preserve">First developed at the University of Amsterdam, </w:t>
      </w:r>
      <w:hyperlink r:id="rId6" w:history="1">
        <w:r w:rsidRPr="00C268B7">
          <w:rPr>
            <w:rStyle w:val="Hyperlink"/>
            <w:rFonts w:ascii="Times New Roman" w:hAnsi="Times New Roman" w:cs="Times New Roman"/>
          </w:rPr>
          <w:t>JASP</w:t>
        </w:r>
      </w:hyperlink>
      <w:r w:rsidRPr="00C268B7">
        <w:rPr>
          <w:rFonts w:ascii="Times New Roman" w:hAnsi="Times New Roman" w:cs="Times New Roman"/>
        </w:rPr>
        <w:t xml:space="preserve"> is a popular software program</w:t>
      </w:r>
    </w:p>
    <w:p w14:paraId="1D9A9EED" w14:textId="79891E50" w:rsidR="00C268B7" w:rsidRPr="00C268B7" w:rsidRDefault="00C268B7" w:rsidP="00C268B7">
      <w:pPr>
        <w:spacing w:line="276" w:lineRule="auto"/>
        <w:rPr>
          <w:rFonts w:ascii="Times New Roman" w:hAnsi="Times New Roman" w:cs="Times New Roman"/>
        </w:rPr>
      </w:pPr>
      <w:r w:rsidRPr="00C268B7">
        <w:rPr>
          <w:rFonts w:ascii="Times New Roman" w:hAnsi="Times New Roman" w:cs="Times New Roman"/>
        </w:rPr>
        <w:t xml:space="preserve">for conducting and teaching statistics. Currently, </w:t>
      </w:r>
      <w:hyperlink r:id="rId7" w:anchor="worldmap" w:history="1">
        <w:r w:rsidRPr="00C268B7">
          <w:rPr>
            <w:rStyle w:val="Hyperlink"/>
            <w:rFonts w:ascii="Times New Roman" w:hAnsi="Times New Roman" w:cs="Times New Roman"/>
          </w:rPr>
          <w:t>hundreds of universities worldwide</w:t>
        </w:r>
      </w:hyperlink>
    </w:p>
    <w:p w14:paraId="4FCFBEB1" w14:textId="77777777" w:rsidR="00C268B7" w:rsidRPr="00C268B7" w:rsidRDefault="00C268B7" w:rsidP="00C268B7">
      <w:pPr>
        <w:spacing w:line="276" w:lineRule="auto"/>
        <w:rPr>
          <w:rFonts w:ascii="Times New Roman" w:hAnsi="Times New Roman" w:cs="Times New Roman"/>
        </w:rPr>
      </w:pPr>
      <w:r w:rsidRPr="00C268B7">
        <w:rPr>
          <w:rFonts w:ascii="Times New Roman" w:hAnsi="Times New Roman" w:cs="Times New Roman"/>
        </w:rPr>
        <w:t>are using JASP in their statistics curricula. The defining characteristics of JASP include</w:t>
      </w:r>
    </w:p>
    <w:p w14:paraId="6FD368E9" w14:textId="77777777" w:rsidR="00C268B7" w:rsidRPr="00C268B7" w:rsidRDefault="00C268B7" w:rsidP="00C268B7">
      <w:pPr>
        <w:spacing w:after="240" w:line="276" w:lineRule="auto"/>
        <w:rPr>
          <w:rFonts w:ascii="Times New Roman" w:hAnsi="Times New Roman" w:cs="Times New Roman"/>
        </w:rPr>
      </w:pPr>
      <w:r w:rsidRPr="00C268B7">
        <w:rPr>
          <w:rFonts w:ascii="Times New Roman" w:hAnsi="Times New Roman" w:cs="Times New Roman"/>
        </w:rPr>
        <w:t>the following:</w:t>
      </w:r>
    </w:p>
    <w:p w14:paraId="1C6C9FF8" w14:textId="0169FE7A" w:rsidR="00C268B7" w:rsidRPr="00C268B7" w:rsidRDefault="00C268B7" w:rsidP="00C268B7">
      <w:pPr>
        <w:pStyle w:val="ListParagraph"/>
        <w:numPr>
          <w:ilvl w:val="0"/>
          <w:numId w:val="4"/>
        </w:numPr>
        <w:spacing w:after="240" w:line="276" w:lineRule="auto"/>
        <w:rPr>
          <w:rFonts w:ascii="Times New Roman" w:hAnsi="Times New Roman" w:cs="Times New Roman"/>
        </w:rPr>
      </w:pPr>
      <w:r w:rsidRPr="00C268B7">
        <w:rPr>
          <w:rFonts w:ascii="Times New Roman" w:hAnsi="Times New Roman" w:cs="Times New Roman"/>
        </w:rPr>
        <w:t>JASP is open-source: it is free to install and use anywhere, for whatever purpose.</w:t>
      </w:r>
    </w:p>
    <w:p w14:paraId="06D0D1AE" w14:textId="09EE0EC5" w:rsidR="00C268B7" w:rsidRPr="00C268B7" w:rsidRDefault="00C268B7" w:rsidP="00C268B7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</w:rPr>
      </w:pPr>
      <w:r w:rsidRPr="00C268B7">
        <w:rPr>
          <w:rFonts w:ascii="Times New Roman" w:hAnsi="Times New Roman" w:cs="Times New Roman"/>
        </w:rPr>
        <w:t>JASP has an intuitive user-interface: progressive disclosure and dynamic updating of the results make the statistical output easy to interpret.</w:t>
      </w:r>
    </w:p>
    <w:p w14:paraId="2D9FF013" w14:textId="6FA42306" w:rsidR="00C268B7" w:rsidRPr="00C268B7" w:rsidRDefault="00C268B7" w:rsidP="00C268B7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</w:rPr>
      </w:pPr>
      <w:r w:rsidRPr="00C268B7">
        <w:rPr>
          <w:rFonts w:ascii="Times New Roman" w:hAnsi="Times New Roman" w:cs="Times New Roman"/>
        </w:rPr>
        <w:t>JASP is responsive to user feedback: a dedicated team of software engineers</w:t>
      </w:r>
      <w:r w:rsidRPr="00C268B7">
        <w:rPr>
          <w:rFonts w:ascii="Times New Roman" w:hAnsi="Times New Roman" w:cs="Times New Roman"/>
          <w:lang w:val="en-US"/>
        </w:rPr>
        <w:t xml:space="preserve"> </w:t>
      </w:r>
      <w:r w:rsidRPr="00C268B7">
        <w:rPr>
          <w:rFonts w:ascii="Times New Roman" w:hAnsi="Times New Roman" w:cs="Times New Roman"/>
        </w:rPr>
        <w:t xml:space="preserve">constantly interact with users through the </w:t>
      </w:r>
      <w:hyperlink r:id="rId8" w:history="1">
        <w:r w:rsidRPr="00C268B7">
          <w:rPr>
            <w:rStyle w:val="Hyperlink"/>
            <w:rFonts w:ascii="Times New Roman" w:hAnsi="Times New Roman" w:cs="Times New Roman"/>
          </w:rPr>
          <w:t>JASP GitHub page</w:t>
        </w:r>
      </w:hyperlink>
      <w:r w:rsidRPr="00C268B7">
        <w:rPr>
          <w:rFonts w:ascii="Times New Roman" w:hAnsi="Times New Roman" w:cs="Times New Roman"/>
        </w:rPr>
        <w:t>.</w:t>
      </w:r>
    </w:p>
    <w:p w14:paraId="7F3257BC" w14:textId="1E325D14" w:rsidR="00C268B7" w:rsidRPr="00C268B7" w:rsidRDefault="00C268B7" w:rsidP="00C268B7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</w:rPr>
      </w:pPr>
      <w:r w:rsidRPr="00C268B7">
        <w:rPr>
          <w:rFonts w:ascii="Times New Roman" w:hAnsi="Times New Roman" w:cs="Times New Roman"/>
        </w:rPr>
        <w:t>JASP offers state-of-the-art analyses: in addition to common analyses such as</w:t>
      </w:r>
      <w:r w:rsidRPr="00C268B7">
        <w:rPr>
          <w:rFonts w:ascii="Times New Roman" w:hAnsi="Times New Roman" w:cs="Times New Roman"/>
          <w:lang w:val="en-US"/>
        </w:rPr>
        <w:t xml:space="preserve"> </w:t>
      </w:r>
      <w:r w:rsidRPr="00C268B7">
        <w:rPr>
          <w:rFonts w:ascii="Times New Roman" w:hAnsi="Times New Roman" w:cs="Times New Roman"/>
        </w:rPr>
        <w:t>ANOVA and regression, JASP offers more specialized analyses through add-on</w:t>
      </w:r>
      <w:r w:rsidRPr="00C268B7">
        <w:rPr>
          <w:rFonts w:ascii="Times New Roman" w:hAnsi="Times New Roman" w:cs="Times New Roman"/>
          <w:lang w:val="en-US"/>
        </w:rPr>
        <w:t xml:space="preserve"> </w:t>
      </w:r>
      <w:r w:rsidRPr="00C268B7">
        <w:rPr>
          <w:rFonts w:ascii="Times New Roman" w:hAnsi="Times New Roman" w:cs="Times New Roman"/>
        </w:rPr>
        <w:t>modules (e.g., machine-learning, quality control, auditing, meta-analyses, etc.).</w:t>
      </w:r>
    </w:p>
    <w:p w14:paraId="1024CFC5" w14:textId="345460B0" w:rsidR="00C268B7" w:rsidRPr="00C268B7" w:rsidRDefault="00C268B7" w:rsidP="00C268B7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</w:rPr>
      </w:pPr>
      <w:r w:rsidRPr="00C268B7">
        <w:rPr>
          <w:rFonts w:ascii="Times New Roman" w:hAnsi="Times New Roman" w:cs="Times New Roman"/>
        </w:rPr>
        <w:t>JASP is available in many languages (with more under development): the current list includes English, Dutch, German, French, Portuguese, Chinese, Japanese, Polish, Russian, Spanish, Indonesian, and Galician.</w:t>
      </w:r>
      <w:r>
        <w:rPr>
          <w:rFonts w:ascii="Times New Roman" w:hAnsi="Times New Roman" w:cs="Times New Roman"/>
        </w:rPr>
        <w:br/>
      </w:r>
    </w:p>
    <w:p w14:paraId="6F4384C4" w14:textId="77777777" w:rsidR="00C268B7" w:rsidRPr="00C268B7" w:rsidRDefault="00C268B7" w:rsidP="00C268B7">
      <w:pPr>
        <w:spacing w:line="276" w:lineRule="auto"/>
        <w:rPr>
          <w:rFonts w:ascii="Times New Roman" w:hAnsi="Times New Roman" w:cs="Times New Roman"/>
        </w:rPr>
      </w:pPr>
      <w:r w:rsidRPr="00C268B7">
        <w:rPr>
          <w:rFonts w:ascii="Times New Roman" w:hAnsi="Times New Roman" w:cs="Times New Roman"/>
        </w:rPr>
        <w:t>With JASP, the user can obtain output easily, without frustration or fuss. The res-</w:t>
      </w:r>
    </w:p>
    <w:p w14:paraId="0C4948FE" w14:textId="77777777" w:rsidR="00C268B7" w:rsidRPr="00C268B7" w:rsidRDefault="00C268B7" w:rsidP="00C268B7">
      <w:pPr>
        <w:spacing w:line="276" w:lineRule="auto"/>
        <w:rPr>
          <w:rFonts w:ascii="Times New Roman" w:hAnsi="Times New Roman" w:cs="Times New Roman"/>
        </w:rPr>
      </w:pPr>
      <w:r w:rsidRPr="00C268B7">
        <w:rPr>
          <w:rFonts w:ascii="Times New Roman" w:hAnsi="Times New Roman" w:cs="Times New Roman"/>
        </w:rPr>
        <w:t>ponsive GUI will help users better understand the analysis output. The time saved</w:t>
      </w:r>
    </w:p>
    <w:p w14:paraId="7282006D" w14:textId="77777777" w:rsidR="00C268B7" w:rsidRPr="00C268B7" w:rsidRDefault="00C268B7" w:rsidP="00C268B7">
      <w:pPr>
        <w:spacing w:line="276" w:lineRule="auto"/>
        <w:rPr>
          <w:rFonts w:ascii="Times New Roman" w:hAnsi="Times New Roman" w:cs="Times New Roman"/>
        </w:rPr>
      </w:pPr>
      <w:r w:rsidRPr="00C268B7">
        <w:rPr>
          <w:rFonts w:ascii="Times New Roman" w:hAnsi="Times New Roman" w:cs="Times New Roman"/>
        </w:rPr>
        <w:t>in obtaining the output allows teachers to emphasize the correct interpretation of the</w:t>
      </w:r>
    </w:p>
    <w:p w14:paraId="005752BB" w14:textId="2F8EF56D" w:rsidR="00C268B7" w:rsidRPr="00C268B7" w:rsidRDefault="00C268B7" w:rsidP="00C268B7">
      <w:pPr>
        <w:spacing w:line="276" w:lineRule="auto"/>
        <w:rPr>
          <w:rFonts w:ascii="Times New Roman" w:hAnsi="Times New Roman" w:cs="Times New Roman"/>
        </w:rPr>
      </w:pPr>
      <w:r w:rsidRPr="00C268B7">
        <w:rPr>
          <w:rFonts w:ascii="Times New Roman" w:hAnsi="Times New Roman" w:cs="Times New Roman"/>
        </w:rPr>
        <w:t xml:space="preserve">results. An introductory video can be found </w:t>
      </w:r>
      <w:hyperlink r:id="rId9" w:history="1">
        <w:r w:rsidRPr="00C268B7">
          <w:rPr>
            <w:rStyle w:val="Hyperlink"/>
            <w:rFonts w:ascii="Times New Roman" w:hAnsi="Times New Roman" w:cs="Times New Roman"/>
          </w:rPr>
          <w:t>here</w:t>
        </w:r>
      </w:hyperlink>
      <w:r w:rsidRPr="00C268B7">
        <w:rPr>
          <w:rFonts w:ascii="Times New Roman" w:hAnsi="Times New Roman" w:cs="Times New Roman"/>
        </w:rPr>
        <w:t>.</w:t>
      </w:r>
    </w:p>
    <w:p w14:paraId="7749C4ED" w14:textId="77777777" w:rsidR="00C268B7" w:rsidRPr="00C268B7" w:rsidRDefault="00C268B7" w:rsidP="00C268B7">
      <w:pPr>
        <w:spacing w:line="276" w:lineRule="auto"/>
        <w:rPr>
          <w:rFonts w:ascii="Times New Roman" w:hAnsi="Times New Roman" w:cs="Times New Roman"/>
        </w:rPr>
      </w:pPr>
    </w:p>
    <w:p w14:paraId="310D9073" w14:textId="77777777" w:rsidR="00C268B7" w:rsidRPr="00C268B7" w:rsidRDefault="00C268B7" w:rsidP="00C268B7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268B7">
        <w:rPr>
          <w:rFonts w:ascii="Times New Roman" w:hAnsi="Times New Roman" w:cs="Times New Roman"/>
          <w:b/>
          <w:bCs/>
          <w:sz w:val="28"/>
          <w:szCs w:val="28"/>
        </w:rPr>
        <w:t>By joining the JASP Cooperative, our institution:</w:t>
      </w:r>
    </w:p>
    <w:p w14:paraId="4AB76F3C" w14:textId="77777777" w:rsidR="00C268B7" w:rsidRPr="00C268B7" w:rsidRDefault="00C268B7" w:rsidP="00C268B7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 w:cs="Times New Roman"/>
        </w:rPr>
      </w:pPr>
      <w:r w:rsidRPr="00C268B7">
        <w:rPr>
          <w:rFonts w:ascii="Times New Roman" w:hAnsi="Times New Roman" w:cs="Times New Roman"/>
        </w:rPr>
        <w:t>Promotes the maintenance and development of JASP, which benefits the students</w:t>
      </w:r>
      <w:r w:rsidRPr="00C268B7">
        <w:rPr>
          <w:rFonts w:ascii="Times New Roman" w:hAnsi="Times New Roman" w:cs="Times New Roman"/>
          <w:lang w:val="en-US"/>
        </w:rPr>
        <w:t xml:space="preserve"> </w:t>
      </w:r>
      <w:r w:rsidRPr="00C268B7">
        <w:rPr>
          <w:rFonts w:ascii="Times New Roman" w:hAnsi="Times New Roman" w:cs="Times New Roman"/>
        </w:rPr>
        <w:t>and researchers at our institution.</w:t>
      </w:r>
    </w:p>
    <w:p w14:paraId="7B1BF15F" w14:textId="77777777" w:rsidR="00C268B7" w:rsidRPr="00C268B7" w:rsidRDefault="00C268B7" w:rsidP="00C268B7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 w:cs="Times New Roman"/>
        </w:rPr>
      </w:pPr>
      <w:r w:rsidRPr="00C268B7">
        <w:rPr>
          <w:rFonts w:ascii="Times New Roman" w:hAnsi="Times New Roman" w:cs="Times New Roman"/>
        </w:rPr>
        <w:t>Allows our teachers, students, and researchers to submit feature requests that</w:t>
      </w:r>
      <w:r w:rsidRPr="00C268B7">
        <w:rPr>
          <w:rFonts w:ascii="Times New Roman" w:hAnsi="Times New Roman" w:cs="Times New Roman"/>
          <w:lang w:val="en-US"/>
        </w:rPr>
        <w:t xml:space="preserve"> </w:t>
      </w:r>
      <w:r w:rsidRPr="00C268B7">
        <w:rPr>
          <w:rFonts w:ascii="Times New Roman" w:hAnsi="Times New Roman" w:cs="Times New Roman"/>
        </w:rPr>
        <w:t>receive extra priority.</w:t>
      </w:r>
    </w:p>
    <w:p w14:paraId="00E8D1AF" w14:textId="77777777" w:rsidR="00C268B7" w:rsidRPr="00C268B7" w:rsidRDefault="00C268B7" w:rsidP="00C268B7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 w:cs="Times New Roman"/>
        </w:rPr>
      </w:pPr>
      <w:r w:rsidRPr="00C268B7">
        <w:rPr>
          <w:rFonts w:ascii="Times New Roman" w:hAnsi="Times New Roman" w:cs="Times New Roman"/>
        </w:rPr>
        <w:t>Allows our teachers, students, and researchers to receive high-priority technical</w:t>
      </w:r>
      <w:r w:rsidRPr="00C268B7">
        <w:rPr>
          <w:rFonts w:ascii="Times New Roman" w:hAnsi="Times New Roman" w:cs="Times New Roman"/>
          <w:lang w:val="en-US"/>
        </w:rPr>
        <w:t xml:space="preserve"> </w:t>
      </w:r>
      <w:r w:rsidRPr="00C268B7">
        <w:rPr>
          <w:rFonts w:ascii="Times New Roman" w:hAnsi="Times New Roman" w:cs="Times New Roman"/>
        </w:rPr>
        <w:t>support (i.e., bug fixes, potential installation problems).</w:t>
      </w:r>
    </w:p>
    <w:p w14:paraId="4341B01C" w14:textId="77777777" w:rsidR="00C268B7" w:rsidRPr="00C268B7" w:rsidRDefault="00C268B7" w:rsidP="00C268B7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 w:cs="Times New Roman"/>
        </w:rPr>
      </w:pPr>
      <w:r w:rsidRPr="00C268B7">
        <w:rPr>
          <w:rFonts w:ascii="Times New Roman" w:hAnsi="Times New Roman" w:cs="Times New Roman"/>
        </w:rPr>
        <w:lastRenderedPageBreak/>
        <w:t>Allows our teachers and researchers to receive assistance to facilitate the transition to JASP. This also involves a workshop; In consultation with the JASP Cooperative, this workshop will take place either on-site or online.</w:t>
      </w:r>
    </w:p>
    <w:p w14:paraId="3544BAF4" w14:textId="77777777" w:rsidR="00C268B7" w:rsidRPr="00C268B7" w:rsidRDefault="00C268B7" w:rsidP="00C268B7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 w:cs="Times New Roman"/>
        </w:rPr>
      </w:pPr>
      <w:r w:rsidRPr="00C268B7">
        <w:rPr>
          <w:rFonts w:ascii="Times New Roman" w:hAnsi="Times New Roman" w:cs="Times New Roman"/>
        </w:rPr>
        <w:t>Gives our teachers, students, and researchers access to the growing suite of JASP</w:t>
      </w:r>
      <w:r w:rsidRPr="00C268B7">
        <w:rPr>
          <w:rFonts w:ascii="Times New Roman" w:hAnsi="Times New Roman" w:cs="Times New Roman"/>
          <w:lang w:val="en-US"/>
        </w:rPr>
        <w:t xml:space="preserve"> </w:t>
      </w:r>
      <w:r w:rsidRPr="00C268B7">
        <w:rPr>
          <w:rFonts w:ascii="Times New Roman" w:hAnsi="Times New Roman" w:cs="Times New Roman"/>
        </w:rPr>
        <w:t>educational materials</w:t>
      </w:r>
      <w:r w:rsidRPr="00C268B7">
        <w:rPr>
          <w:rFonts w:ascii="Times New Roman" w:hAnsi="Times New Roman" w:cs="Times New Roman"/>
          <w:lang w:val="en-US"/>
        </w:rPr>
        <w:t>.</w:t>
      </w:r>
    </w:p>
    <w:p w14:paraId="7EDCA3E1" w14:textId="5428C6E2" w:rsidR="00C268B7" w:rsidRPr="00C268B7" w:rsidRDefault="00C268B7" w:rsidP="00C268B7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 w:cs="Times New Roman"/>
        </w:rPr>
      </w:pPr>
      <w:r w:rsidRPr="00C268B7">
        <w:rPr>
          <w:rFonts w:ascii="Times New Roman" w:hAnsi="Times New Roman" w:cs="Times New Roman"/>
        </w:rPr>
        <w:t>Obtains recognition by being mentioned as a member of the JASP Cooperative</w:t>
      </w:r>
      <w:r w:rsidRPr="00C268B7">
        <w:rPr>
          <w:rFonts w:ascii="Times New Roman" w:hAnsi="Times New Roman" w:cs="Times New Roman"/>
          <w:lang w:val="en-US"/>
        </w:rPr>
        <w:t xml:space="preserve"> </w:t>
      </w:r>
      <w:r w:rsidRPr="00C268B7">
        <w:rPr>
          <w:rFonts w:ascii="Times New Roman" w:hAnsi="Times New Roman" w:cs="Times New Roman"/>
        </w:rPr>
        <w:t>in the JASP software and on the JASP website.</w:t>
      </w:r>
    </w:p>
    <w:p w14:paraId="7187F934" w14:textId="3B62BE5E" w:rsidR="00C268B7" w:rsidRPr="00C268B7" w:rsidRDefault="00C268B7" w:rsidP="00C268B7">
      <w:pPr>
        <w:spacing w:line="276" w:lineRule="auto"/>
        <w:rPr>
          <w:rFonts w:ascii="Times New Roman" w:hAnsi="Times New Roman" w:cs="Times New Roman"/>
        </w:rPr>
      </w:pPr>
    </w:p>
    <w:p w14:paraId="08703382" w14:textId="664AA0E0" w:rsidR="00C268B7" w:rsidRPr="00C268B7" w:rsidRDefault="00C268B7" w:rsidP="00292EB0">
      <w:pPr>
        <w:spacing w:after="240" w:line="276" w:lineRule="auto"/>
        <w:rPr>
          <w:rFonts w:ascii="Times New Roman" w:hAnsi="Times New Roman" w:cs="Times New Roman"/>
        </w:rPr>
      </w:pPr>
      <w:r w:rsidRPr="00C268B7">
        <w:rPr>
          <w:rFonts w:ascii="Times New Roman" w:hAnsi="Times New Roman" w:cs="Times New Roman"/>
        </w:rPr>
        <w:t xml:space="preserve">The full advantages and different </w:t>
      </w:r>
      <w:r w:rsidR="00292EB0" w:rsidRPr="00292EB0">
        <w:rPr>
          <w:rFonts w:ascii="Times New Roman" w:hAnsi="Times New Roman" w:cs="Times New Roman"/>
        </w:rPr>
        <w:t>collaboration</w:t>
      </w:r>
      <w:r w:rsidR="00292EB0" w:rsidRPr="00292EB0">
        <w:rPr>
          <w:rFonts w:ascii="Times New Roman" w:hAnsi="Times New Roman" w:cs="Times New Roman"/>
          <w:lang w:val="en-US"/>
        </w:rPr>
        <w:t xml:space="preserve"> </w:t>
      </w:r>
      <w:r w:rsidRPr="00C268B7">
        <w:rPr>
          <w:rFonts w:ascii="Times New Roman" w:hAnsi="Times New Roman" w:cs="Times New Roman"/>
        </w:rPr>
        <w:t xml:space="preserve">tiers are listed on </w:t>
      </w:r>
      <w:hyperlink r:id="rId10" w:history="1">
        <w:r w:rsidRPr="00C268B7">
          <w:rPr>
            <w:rStyle w:val="Hyperlink"/>
            <w:rFonts w:ascii="Times New Roman" w:hAnsi="Times New Roman" w:cs="Times New Roman"/>
          </w:rPr>
          <w:t>the JASP website</w:t>
        </w:r>
      </w:hyperlink>
      <w:r w:rsidRPr="00C268B7">
        <w:rPr>
          <w:rFonts w:ascii="Times New Roman" w:hAnsi="Times New Roman" w:cs="Times New Roman"/>
        </w:rPr>
        <w:t>.</w:t>
      </w:r>
    </w:p>
    <w:p w14:paraId="5374C031" w14:textId="77777777" w:rsidR="00C268B7" w:rsidRPr="00292EB0" w:rsidRDefault="00C268B7" w:rsidP="00C268B7">
      <w:pPr>
        <w:spacing w:line="276" w:lineRule="auto"/>
        <w:rPr>
          <w:rFonts w:ascii="Times New Roman" w:hAnsi="Times New Roman" w:cs="Times New Roman"/>
          <w:b/>
          <w:bCs/>
        </w:rPr>
      </w:pPr>
      <w:r w:rsidRPr="00292EB0">
        <w:rPr>
          <w:rFonts w:ascii="Times New Roman" w:hAnsi="Times New Roman" w:cs="Times New Roman"/>
          <w:b/>
          <w:bCs/>
        </w:rPr>
        <w:t>For more information about joining the JASP Cooperative, please contact the JASP</w:t>
      </w:r>
    </w:p>
    <w:p w14:paraId="40FDF9F5" w14:textId="31ECBC00" w:rsidR="00C268B7" w:rsidRPr="00292EB0" w:rsidRDefault="00C268B7" w:rsidP="00292EB0">
      <w:pPr>
        <w:spacing w:after="240" w:line="276" w:lineRule="auto"/>
        <w:rPr>
          <w:rFonts w:ascii="Times New Roman" w:hAnsi="Times New Roman" w:cs="Times New Roman"/>
          <w:b/>
          <w:bCs/>
        </w:rPr>
      </w:pPr>
      <w:r w:rsidRPr="00292EB0">
        <w:rPr>
          <w:rFonts w:ascii="Times New Roman" w:hAnsi="Times New Roman" w:cs="Times New Roman"/>
          <w:b/>
          <w:bCs/>
        </w:rPr>
        <w:t xml:space="preserve">team at </w:t>
      </w:r>
      <w:hyperlink r:id="rId11" w:history="1">
        <w:r w:rsidRPr="00292EB0">
          <w:rPr>
            <w:rStyle w:val="Hyperlink"/>
            <w:rFonts w:ascii="Times New Roman" w:hAnsi="Times New Roman" w:cs="Times New Roman"/>
            <w:b/>
            <w:bCs/>
          </w:rPr>
          <w:t>info@jasp-stats.org</w:t>
        </w:r>
      </w:hyperlink>
      <w:r w:rsidRPr="00292EB0">
        <w:rPr>
          <w:rFonts w:ascii="Times New Roman" w:hAnsi="Times New Roman" w:cs="Times New Roman"/>
          <w:b/>
          <w:bCs/>
        </w:rPr>
        <w:t>.</w:t>
      </w:r>
    </w:p>
    <w:p w14:paraId="6A6B03E4" w14:textId="77777777" w:rsidR="00C268B7" w:rsidRPr="00C268B7" w:rsidRDefault="00C268B7" w:rsidP="00C268B7">
      <w:pPr>
        <w:spacing w:line="276" w:lineRule="auto"/>
        <w:rPr>
          <w:rFonts w:ascii="Times New Roman" w:hAnsi="Times New Roman" w:cs="Times New Roman"/>
        </w:rPr>
      </w:pPr>
      <w:r w:rsidRPr="00C268B7">
        <w:rPr>
          <w:rFonts w:ascii="Times New Roman" w:hAnsi="Times New Roman" w:cs="Times New Roman"/>
        </w:rPr>
        <w:t>Thank you for considering this request.</w:t>
      </w:r>
    </w:p>
    <w:p w14:paraId="140FE269" w14:textId="77777777" w:rsidR="00C268B7" w:rsidRPr="00C268B7" w:rsidRDefault="00C268B7" w:rsidP="00C268B7">
      <w:pPr>
        <w:spacing w:line="276" w:lineRule="auto"/>
        <w:rPr>
          <w:rFonts w:ascii="Times New Roman" w:hAnsi="Times New Roman" w:cs="Times New Roman"/>
        </w:rPr>
      </w:pPr>
    </w:p>
    <w:p w14:paraId="26814481" w14:textId="61F5216B" w:rsidR="00C268B7" w:rsidRPr="00C268B7" w:rsidRDefault="00C268B7" w:rsidP="00C268B7">
      <w:pPr>
        <w:spacing w:line="600" w:lineRule="auto"/>
        <w:rPr>
          <w:rFonts w:ascii="Times New Roman" w:hAnsi="Times New Roman" w:cs="Times New Roman"/>
        </w:rPr>
      </w:pPr>
      <w:r w:rsidRPr="00C268B7">
        <w:rPr>
          <w:rFonts w:ascii="Times New Roman" w:hAnsi="Times New Roman" w:cs="Times New Roman"/>
        </w:rPr>
        <w:t>Kind regards,</w:t>
      </w:r>
    </w:p>
    <w:p w14:paraId="482DDA4F" w14:textId="2CCF4B08" w:rsidR="00C268B7" w:rsidRPr="00C268B7" w:rsidRDefault="00C268B7" w:rsidP="00C268B7">
      <w:pPr>
        <w:spacing w:line="600" w:lineRule="auto"/>
        <w:rPr>
          <w:rFonts w:ascii="Times New Roman" w:hAnsi="Times New Roman" w:cs="Times New Roman"/>
        </w:rPr>
      </w:pPr>
      <w:r w:rsidRPr="00C268B7">
        <w:rPr>
          <w:rFonts w:ascii="Times New Roman" w:hAnsi="Times New Roman" w:cs="Times New Roman"/>
        </w:rPr>
        <w:t xml:space="preserve">• Name: . . . . . . . . . . . . . . . . . . . . . . . . . . . . . . . . . . . . . . . . . . . . . . . . . . . . . . . . . . . . . . . . . . . . </w:t>
      </w:r>
    </w:p>
    <w:p w14:paraId="221CF38D" w14:textId="277E350B" w:rsidR="00C268B7" w:rsidRPr="00C268B7" w:rsidRDefault="00C268B7" w:rsidP="00C268B7">
      <w:pPr>
        <w:spacing w:line="600" w:lineRule="auto"/>
        <w:rPr>
          <w:rFonts w:ascii="Times New Roman" w:hAnsi="Times New Roman" w:cs="Times New Roman"/>
        </w:rPr>
      </w:pPr>
      <w:r w:rsidRPr="00C268B7">
        <w:rPr>
          <w:rFonts w:ascii="Times New Roman" w:hAnsi="Times New Roman" w:cs="Times New Roman"/>
        </w:rPr>
        <w:t xml:space="preserve">• Role: . . . . . . . . . . . . . . . . . . . . . . . . . . . . . . . . . . . . . . . . . . . . . . . . . . . . . . . . . . . . . . . . . . . . . </w:t>
      </w:r>
    </w:p>
    <w:p w14:paraId="4BB81C73" w14:textId="2FC5B73F" w:rsidR="00C268B7" w:rsidRPr="00C268B7" w:rsidRDefault="00C268B7" w:rsidP="00C268B7">
      <w:pPr>
        <w:spacing w:line="600" w:lineRule="auto"/>
        <w:rPr>
          <w:rFonts w:ascii="Times New Roman" w:hAnsi="Times New Roman" w:cs="Times New Roman"/>
        </w:rPr>
      </w:pPr>
      <w:r w:rsidRPr="00C268B7">
        <w:rPr>
          <w:rFonts w:ascii="Times New Roman" w:hAnsi="Times New Roman" w:cs="Times New Roman"/>
        </w:rPr>
        <w:t xml:space="preserve">• E-mail: . . . . . . . . . . . . . . . . . . . . . . . . . . . . . . . . . . . . . . . . . . . . . . . . . . . . . . . . . . . . . . . . . . . . </w:t>
      </w:r>
    </w:p>
    <w:p w14:paraId="71283267" w14:textId="4F13B3F8" w:rsidR="00C268B7" w:rsidRPr="00C268B7" w:rsidRDefault="00C268B7" w:rsidP="00C268B7">
      <w:pPr>
        <w:spacing w:line="600" w:lineRule="auto"/>
        <w:rPr>
          <w:rFonts w:ascii="Times New Roman" w:hAnsi="Times New Roman" w:cs="Times New Roman"/>
        </w:rPr>
      </w:pPr>
      <w:r w:rsidRPr="00C268B7">
        <w:rPr>
          <w:rFonts w:ascii="Times New Roman" w:hAnsi="Times New Roman" w:cs="Times New Roman"/>
        </w:rPr>
        <w:t xml:space="preserve">• Department: . . . . . . . . . . . . . . . . . . . . . . . . . . . . . . . . . . . . . . . . . . . . . . . . . . . . . . . . . . . . . . . . </w:t>
      </w:r>
    </w:p>
    <w:p w14:paraId="2E229653" w14:textId="41EC00E5" w:rsidR="00C268B7" w:rsidRPr="00C268B7" w:rsidRDefault="00C268B7" w:rsidP="00C268B7">
      <w:pPr>
        <w:spacing w:line="600" w:lineRule="auto"/>
        <w:rPr>
          <w:rFonts w:ascii="Times New Roman" w:hAnsi="Times New Roman" w:cs="Times New Roman"/>
        </w:rPr>
      </w:pPr>
      <w:r w:rsidRPr="00C268B7">
        <w:rPr>
          <w:rFonts w:ascii="Times New Roman" w:hAnsi="Times New Roman" w:cs="Times New Roman"/>
        </w:rPr>
        <w:t xml:space="preserve">• Date: . . . . . . . . . . . . . . . . . . . . . . . . . . . . . . . . . . . . . . . . . . . . . . . . . . . . . . . . . . . . . . . . . . . . . </w:t>
      </w:r>
    </w:p>
    <w:p w14:paraId="7FEDC032" w14:textId="15EB15D4" w:rsidR="00C268B7" w:rsidRPr="00C268B7" w:rsidRDefault="00C268B7" w:rsidP="00C268B7">
      <w:pPr>
        <w:spacing w:line="600" w:lineRule="auto"/>
        <w:rPr>
          <w:rFonts w:ascii="Times New Roman" w:hAnsi="Times New Roman" w:cs="Times New Roman"/>
        </w:rPr>
      </w:pPr>
      <w:r w:rsidRPr="00C268B7">
        <w:rPr>
          <w:rFonts w:ascii="Times New Roman" w:hAnsi="Times New Roman" w:cs="Times New Roman"/>
        </w:rPr>
        <w:t xml:space="preserve">• Signature: . . . . . . . . . . . . . . . . . . . . . . . . . . . . . . . . . . . . . . . . . . . . . . . . . . . . . . . . . . . . . . . . . </w:t>
      </w:r>
    </w:p>
    <w:p w14:paraId="764EB674" w14:textId="406D9622" w:rsidR="001F6B91" w:rsidRPr="00C268B7" w:rsidRDefault="001F6B91" w:rsidP="00C268B7">
      <w:pPr>
        <w:spacing w:line="276" w:lineRule="auto"/>
        <w:rPr>
          <w:rFonts w:ascii="Times New Roman" w:hAnsi="Times New Roman" w:cs="Times New Roman"/>
        </w:rPr>
      </w:pPr>
    </w:p>
    <w:sectPr w:rsidR="001F6B91" w:rsidRPr="00C268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A5859"/>
    <w:multiLevelType w:val="multilevel"/>
    <w:tmpl w:val="32D68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E6776A"/>
    <w:multiLevelType w:val="hybridMultilevel"/>
    <w:tmpl w:val="EAA0A8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5D6FAA"/>
    <w:multiLevelType w:val="multilevel"/>
    <w:tmpl w:val="2730B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B669E3"/>
    <w:multiLevelType w:val="multilevel"/>
    <w:tmpl w:val="F6084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E94FC2"/>
    <w:multiLevelType w:val="hybridMultilevel"/>
    <w:tmpl w:val="1FC896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5F1234"/>
    <w:multiLevelType w:val="hybridMultilevel"/>
    <w:tmpl w:val="F9EA2D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1915289">
    <w:abstractNumId w:val="0"/>
  </w:num>
  <w:num w:numId="2" w16cid:durableId="1142189843">
    <w:abstractNumId w:val="3"/>
  </w:num>
  <w:num w:numId="3" w16cid:durableId="2076313914">
    <w:abstractNumId w:val="2"/>
  </w:num>
  <w:num w:numId="4" w16cid:durableId="1614941017">
    <w:abstractNumId w:val="5"/>
  </w:num>
  <w:num w:numId="5" w16cid:durableId="170340859">
    <w:abstractNumId w:val="1"/>
  </w:num>
  <w:num w:numId="6" w16cid:durableId="12003621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8B7"/>
    <w:rsid w:val="001F6B91"/>
    <w:rsid w:val="00200065"/>
    <w:rsid w:val="00292EB0"/>
    <w:rsid w:val="00B608BA"/>
    <w:rsid w:val="00B76CA6"/>
    <w:rsid w:val="00C268B7"/>
    <w:rsid w:val="00CB5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96782F5"/>
  <w15:chartTrackingRefBased/>
  <w15:docId w15:val="{FEC5C991-D84D-9348-8FBF-A5185EBA8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68B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me">
    <w:name w:val="name"/>
    <w:basedOn w:val="DefaultParagraphFont"/>
    <w:rsid w:val="00C268B7"/>
  </w:style>
  <w:style w:type="paragraph" w:customStyle="1" w:styleId="bottom-buffer">
    <w:name w:val="bottom-buffer"/>
    <w:basedOn w:val="Normal"/>
    <w:rsid w:val="00C268B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outline-item">
    <w:name w:val="outline-item"/>
    <w:basedOn w:val="Normal"/>
    <w:rsid w:val="00C268B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tok-keyword">
    <w:name w:val="tok-keyword"/>
    <w:basedOn w:val="DefaultParagraphFont"/>
    <w:rsid w:val="00C268B7"/>
  </w:style>
  <w:style w:type="character" w:customStyle="1" w:styleId="tok-punctuation">
    <w:name w:val="tok-punctuation"/>
    <w:basedOn w:val="DefaultParagraphFont"/>
    <w:rsid w:val="00C268B7"/>
  </w:style>
  <w:style w:type="character" w:customStyle="1" w:styleId="tok-typename">
    <w:name w:val="tok-typename"/>
    <w:basedOn w:val="DefaultParagraphFont"/>
    <w:rsid w:val="00C268B7"/>
  </w:style>
  <w:style w:type="character" w:customStyle="1" w:styleId="tok-attributevalue">
    <w:name w:val="tok-attributevalue"/>
    <w:basedOn w:val="DefaultParagraphFont"/>
    <w:rsid w:val="00C268B7"/>
  </w:style>
  <w:style w:type="character" w:customStyle="1" w:styleId="tok-comment">
    <w:name w:val="tok-comment"/>
    <w:basedOn w:val="DefaultParagraphFont"/>
    <w:rsid w:val="00C268B7"/>
  </w:style>
  <w:style w:type="character" w:customStyle="1" w:styleId="ol-cm-spelling-error">
    <w:name w:val="ol-cm-spelling-error"/>
    <w:basedOn w:val="DefaultParagraphFont"/>
    <w:rsid w:val="00C268B7"/>
  </w:style>
  <w:style w:type="character" w:customStyle="1" w:styleId="tok-link">
    <w:name w:val="tok-link"/>
    <w:basedOn w:val="DefaultParagraphFont"/>
    <w:rsid w:val="00C268B7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C268B7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kern w:val="0"/>
      <w:sz w:val="16"/>
      <w:szCs w:val="16"/>
      <w:lang w:eastAsia="en-GB"/>
      <w14:ligatures w14:val="non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C268B7"/>
    <w:rPr>
      <w:rFonts w:ascii="Arial" w:eastAsia="Times New Roman" w:hAnsi="Arial" w:cs="Arial"/>
      <w:vanish/>
      <w:kern w:val="0"/>
      <w:sz w:val="16"/>
      <w:szCs w:val="16"/>
      <w:lang w:eastAsia="en-GB"/>
      <w14:ligatures w14:val="non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C268B7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kern w:val="0"/>
      <w:sz w:val="16"/>
      <w:szCs w:val="16"/>
      <w:lang w:eastAsia="en-GB"/>
      <w14:ligatures w14:val="non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C268B7"/>
    <w:rPr>
      <w:rFonts w:ascii="Arial" w:eastAsia="Times New Roman" w:hAnsi="Arial" w:cs="Arial"/>
      <w:vanish/>
      <w:kern w:val="0"/>
      <w:sz w:val="16"/>
      <w:szCs w:val="16"/>
      <w:lang w:eastAsia="en-GB"/>
      <w14:ligatures w14:val="none"/>
    </w:rPr>
  </w:style>
  <w:style w:type="paragraph" w:styleId="ListParagraph">
    <w:name w:val="List Paragraph"/>
    <w:basedOn w:val="Normal"/>
    <w:uiPriority w:val="34"/>
    <w:qFormat/>
    <w:rsid w:val="00C268B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268B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68B7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C268B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68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C268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CB535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7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74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17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3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12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338445">
                      <w:marLeft w:val="0"/>
                      <w:marRight w:val="0"/>
                      <w:marTop w:val="69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446320">
                      <w:marLeft w:val="0"/>
                      <w:marRight w:val="0"/>
                      <w:marTop w:val="259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309447">
                      <w:marLeft w:val="0"/>
                      <w:marRight w:val="0"/>
                      <w:marTop w:val="460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416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794922">
                      <w:marLeft w:val="0"/>
                      <w:marRight w:val="0"/>
                      <w:marTop w:val="3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64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908312">
                      <w:marLeft w:val="0"/>
                      <w:marRight w:val="0"/>
                      <w:marTop w:val="691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081946">
                      <w:marLeft w:val="0"/>
                      <w:marRight w:val="0"/>
                      <w:marTop w:val="172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402209">
                      <w:marLeft w:val="0"/>
                      <w:marRight w:val="0"/>
                      <w:marTop w:val="115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161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62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52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79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79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90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33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34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95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80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51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47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93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65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60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33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63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44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38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42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41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36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93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04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48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7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24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55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58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70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07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93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56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0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1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51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31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42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25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07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28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9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53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93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9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90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56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04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89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36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94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23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37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55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8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63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7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04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6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82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05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79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40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28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39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19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75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60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55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26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74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87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573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03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5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09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thub.com/jasp-stat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jasp-stats.org/teaching-with-jasp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asp-stats.org/" TargetMode="External"/><Relationship Id="rId11" Type="http://schemas.openxmlformats.org/officeDocument/2006/relationships/hyperlink" Target="http://info@jasp-stats.org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jasp-stats.org/community-benefits-and-tier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APRaBFC2lE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581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Johnny van Doorn</dc:creator>
  <cp:keywords/>
  <dc:description/>
  <cp:lastModifiedBy>Johnny van Doorn</cp:lastModifiedBy>
  <cp:revision>3</cp:revision>
  <cp:lastPrinted>2024-01-31T13:59:00Z</cp:lastPrinted>
  <dcterms:created xsi:type="dcterms:W3CDTF">2024-01-31T13:59:00Z</dcterms:created>
  <dcterms:modified xsi:type="dcterms:W3CDTF">2024-01-31T13:59:00Z</dcterms:modified>
</cp:coreProperties>
</file>